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Enrico Pellegrini è nato nel 1996 a Manerbio (BS), dove ha iniziato gli studi musicali legati agli Strumenti a Percussione con i maestri Davide Sottini e Arturo Andreoli. Ha frequentato i corsi preaccademici e accademici al conservatorio ‘Luca Marenzio’ di Brescia coi maestri Antonio Segafreddo e Paolo Tini, conseguendo la laurea triennale in Strumenti a Percussione con la valutazione di 110/110.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Oltre ad insegnare in varie accademie e corpi bandistici, ha collaborato con diverse formazioni orchestrali (sia classiche che a fiati) come l’Orchestra del Festival Pianistico di Brescia e Bergamo, l’Orchestra ‘STU.D.I.O’, la Brescia Wind Orchestra e la Brixiae Harmoniae.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